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A2" w:rsidRDefault="00171EA2" w:rsidP="00171EA2">
      <w:pPr>
        <w:spacing w:line="360" w:lineRule="auto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四川省哲学社会科学重点研究基地——四川医事卫生法治研究中心</w:t>
      </w:r>
    </w:p>
    <w:p w:rsidR="00171EA2" w:rsidRDefault="00171EA2" w:rsidP="00171EA2">
      <w:pPr>
        <w:spacing w:line="360" w:lineRule="auto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2017</w:t>
      </w:r>
      <w:r w:rsidR="002A709D">
        <w:rPr>
          <w:rFonts w:ascii="宋体" w:hAnsi="宋体" w:cs="宋体" w:hint="eastAsia"/>
          <w:b/>
          <w:color w:val="000000"/>
          <w:sz w:val="28"/>
          <w:szCs w:val="28"/>
        </w:rPr>
        <w:t>年度课题指南</w:t>
      </w:r>
    </w:p>
    <w:p w:rsidR="00171EA2" w:rsidRDefault="00171EA2" w:rsidP="00171EA2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医药卫生领域法治建设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十三五规划与医药卫生法治建设研究</w:t>
      </w:r>
    </w:p>
    <w:p w:rsidR="00171EA2" w:rsidRDefault="00171EA2" w:rsidP="00171EA2">
      <w:pPr>
        <w:spacing w:line="360" w:lineRule="auto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医药卫生基本法的立法研究</w:t>
      </w:r>
    </w:p>
    <w:p w:rsidR="00171EA2" w:rsidRDefault="00E3259B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我国医药</w:t>
      </w:r>
      <w:r w:rsidR="00171EA2">
        <w:rPr>
          <w:rFonts w:ascii="宋体" w:hAnsi="宋体" w:cs="宋体" w:hint="eastAsia"/>
          <w:color w:val="000000"/>
          <w:sz w:val="28"/>
          <w:szCs w:val="28"/>
        </w:rPr>
        <w:t>卫生</w:t>
      </w:r>
      <w:r>
        <w:rPr>
          <w:rFonts w:ascii="宋体" w:hAnsi="宋体" w:cs="宋体" w:hint="eastAsia"/>
          <w:color w:val="000000"/>
          <w:sz w:val="28"/>
          <w:szCs w:val="28"/>
        </w:rPr>
        <w:t>立法制度</w:t>
      </w:r>
      <w:r w:rsidR="00171EA2">
        <w:rPr>
          <w:rFonts w:ascii="宋体" w:hAnsi="宋体" w:cs="宋体" w:hint="eastAsia"/>
          <w:color w:val="000000"/>
          <w:sz w:val="28"/>
          <w:szCs w:val="28"/>
        </w:rPr>
        <w:t>建设研究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国内外医药卫生法律制度比较研究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医药卫生法学发展现状与展望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医药卫生法治建设的国际、区际合作研究</w:t>
      </w:r>
    </w:p>
    <w:p w:rsidR="00171EA2" w:rsidRDefault="00171EA2" w:rsidP="00171EA2">
      <w:pPr>
        <w:spacing w:line="360" w:lineRule="auto"/>
        <w:ind w:right="9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医药卫生法与人口问题研究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我国医疗犯罪的立法问题研究</w:t>
      </w:r>
    </w:p>
    <w:p w:rsidR="00E3259B" w:rsidRDefault="00E3259B" w:rsidP="00171EA2">
      <w:pPr>
        <w:spacing w:line="360" w:lineRule="auto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医药卫生法治文化建设研究</w:t>
      </w:r>
    </w:p>
    <w:p w:rsidR="00171EA2" w:rsidRDefault="00171EA2" w:rsidP="00171EA2">
      <w:pPr>
        <w:spacing w:line="360" w:lineRule="auto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二、医药卫生领域社会建设与管理创新</w:t>
      </w:r>
    </w:p>
    <w:p w:rsidR="00171EA2" w:rsidRDefault="00171EA2" w:rsidP="00171EA2">
      <w:pPr>
        <w:spacing w:line="360" w:lineRule="auto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医药卫生社会治理体系的构建</w:t>
      </w:r>
    </w:p>
    <w:p w:rsidR="00171EA2" w:rsidRDefault="00171EA2" w:rsidP="00171EA2">
      <w:pPr>
        <w:spacing w:line="360" w:lineRule="auto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医疗服务的行政监管研究</w:t>
      </w:r>
    </w:p>
    <w:p w:rsidR="00171EA2" w:rsidRDefault="00171EA2" w:rsidP="00171EA2">
      <w:pPr>
        <w:spacing w:line="360" w:lineRule="auto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医疗资源科学配置问题研究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社会组织力量在医疗纠纷解决中作用探究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医院医疗风险预警预控及关键技术研究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远程会诊法律问题研究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民营医院若干法律问题研究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养老机构若干法律问题研究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“互联网+医疗”法律问题研究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公立医院公益化属性法律问题研究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医疗信息保护与利用的法律问题研究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医疗“大数据”所面临的法律问题研究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强制医疗程序的法律问题研究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病历管理体制改革研究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医疗告知与知情同意法律正当性研究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医疗美容监管机制与法律责任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过度医疗的民事责任研究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三、生命伦理法学研究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我国生命伦理研究的现状及特点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生命健康权与医药卫生法关系研究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生命伦理与卫生法学实践问题探讨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突发性公共事件中的生命伦理思考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死亡法律标准相关问题研究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器官移植的伦理及法律问题研究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医疗损害责任中的生命伦理问题研究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医学伦理委员会的构建、体制机制及运行模式研究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人类遗传学中人权问题研究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基因治疗法律规制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人类基因信息保护法律问题与对策研究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体外早期人类胚胎的法律地位及处分权</w:t>
      </w:r>
    </w:p>
    <w:p w:rsidR="00171EA2" w:rsidRDefault="00171EA2" w:rsidP="00171EA2">
      <w:pPr>
        <w:spacing w:line="360" w:lineRule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四、公共卫生管理与法律机制</w:t>
      </w:r>
    </w:p>
    <w:p w:rsidR="00171EA2" w:rsidRDefault="00171EA2" w:rsidP="00171EA2">
      <w:pPr>
        <w:spacing w:line="360" w:lineRule="auto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lastRenderedPageBreak/>
        <w:t>公共卫生法的基础理论研究</w:t>
      </w:r>
    </w:p>
    <w:p w:rsidR="00171EA2" w:rsidRDefault="00171EA2" w:rsidP="00171EA2">
      <w:pPr>
        <w:spacing w:line="360" w:lineRule="auto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公共卫生权力和义务关系探究</w:t>
      </w:r>
    </w:p>
    <w:p w:rsidR="00E3259B" w:rsidRDefault="00E3259B" w:rsidP="00171EA2">
      <w:pPr>
        <w:spacing w:line="360" w:lineRule="auto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基本公共卫生服务问题研究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创新公共卫生服务体系建设研究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突发公共卫生事件预警、管控机制的现状及展望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急救医疗法律问题研究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职业病防控的责任</w:t>
      </w:r>
      <w:r w:rsidR="00E3259B">
        <w:rPr>
          <w:rFonts w:ascii="宋体" w:hAnsi="宋体" w:cs="宋体" w:hint="eastAsia"/>
          <w:color w:val="000000"/>
          <w:sz w:val="28"/>
          <w:szCs w:val="28"/>
        </w:rPr>
        <w:t>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接种疫苗法律问题研究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公共卫生产品的安全问题研究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五、食品、药品法律问题研究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食品安全法律保障制度研究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药品安全法律问题研究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食品质量监督法治研究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食品广告法治研究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医药制品瑕疵致人损害赔偿责任研究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保健食品的监管</w:t>
      </w:r>
      <w:r w:rsidR="00E3259B">
        <w:rPr>
          <w:rFonts w:ascii="宋体" w:hAnsi="宋体" w:cs="宋体" w:hint="eastAsia"/>
          <w:color w:val="000000"/>
          <w:sz w:val="28"/>
          <w:szCs w:val="28"/>
        </w:rPr>
        <w:t>法律</w:t>
      </w:r>
      <w:r>
        <w:rPr>
          <w:rFonts w:ascii="宋体" w:hAnsi="宋体" w:cs="宋体" w:hint="eastAsia"/>
          <w:color w:val="000000"/>
          <w:sz w:val="28"/>
          <w:szCs w:val="28"/>
        </w:rPr>
        <w:t>制度研究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转基因食品</w:t>
      </w:r>
      <w:r w:rsidR="00E3259B">
        <w:rPr>
          <w:rFonts w:ascii="宋体" w:hAnsi="宋体" w:cs="宋体" w:hint="eastAsia"/>
          <w:color w:val="000000"/>
          <w:sz w:val="28"/>
          <w:szCs w:val="28"/>
        </w:rPr>
        <w:t>法律</w:t>
      </w:r>
      <w:r>
        <w:rPr>
          <w:rFonts w:ascii="宋体" w:hAnsi="宋体" w:cs="宋体" w:hint="eastAsia"/>
          <w:color w:val="000000"/>
          <w:sz w:val="28"/>
          <w:szCs w:val="28"/>
        </w:rPr>
        <w:t>规制研究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非处方中成药</w:t>
      </w:r>
      <w:r w:rsidR="00E3259B">
        <w:rPr>
          <w:rFonts w:ascii="宋体" w:hAnsi="宋体" w:cs="宋体" w:hint="eastAsia"/>
          <w:color w:val="000000"/>
          <w:sz w:val="28"/>
          <w:szCs w:val="28"/>
        </w:rPr>
        <w:t>监管法律</w:t>
      </w:r>
      <w:r>
        <w:rPr>
          <w:rFonts w:ascii="宋体" w:hAnsi="宋体" w:cs="宋体" w:hint="eastAsia"/>
          <w:color w:val="000000"/>
          <w:sz w:val="28"/>
          <w:szCs w:val="28"/>
        </w:rPr>
        <w:t>制度研究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中医药知识产权保护法治研究</w:t>
      </w:r>
    </w:p>
    <w:p w:rsidR="00E3259B" w:rsidRDefault="00E3259B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道地药材保护法律问题研究</w:t>
      </w:r>
    </w:p>
    <w:p w:rsidR="00171EA2" w:rsidRDefault="00171EA2" w:rsidP="00171EA2">
      <w:pPr>
        <w:spacing w:line="360" w:lineRule="auto"/>
        <w:ind w:right="90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食品药品犯罪的法治化应对</w:t>
      </w:r>
    </w:p>
    <w:p w:rsidR="00E3259B" w:rsidRDefault="00E3259B" w:rsidP="00E3259B">
      <w:pPr>
        <w:spacing w:line="36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中药材市场监管法律问题研究</w:t>
      </w:r>
    </w:p>
    <w:p w:rsidR="005006FB" w:rsidRDefault="005006FB" w:rsidP="00E3259B">
      <w:pPr>
        <w:spacing w:line="36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食品、药品安全犯罪的检察监督问题研究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六、医药卫生争议的防范与处理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医患纠纷深层次成因分析</w:t>
      </w:r>
    </w:p>
    <w:p w:rsidR="00171EA2" w:rsidRDefault="00171EA2" w:rsidP="00171EA2">
      <w:pPr>
        <w:spacing w:line="360" w:lineRule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医患纠纷的风险防范机制研究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医患纠纷中应急处置社会管理机制研究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媒体介入医药卫生争议法律问题研究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医患纠纷调解中专家咨询法律问题研究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医患权利保护与纠纷解决机制研究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医事仲裁</w:t>
      </w:r>
      <w:r w:rsidR="00E3259B">
        <w:rPr>
          <w:rFonts w:ascii="宋体" w:hAnsi="宋体" w:cs="宋体" w:hint="eastAsia"/>
          <w:color w:val="000000"/>
          <w:sz w:val="28"/>
          <w:szCs w:val="28"/>
        </w:rPr>
        <w:t>问题</w:t>
      </w:r>
      <w:r>
        <w:rPr>
          <w:rFonts w:ascii="宋体" w:hAnsi="宋体" w:cs="宋体" w:hint="eastAsia"/>
          <w:color w:val="000000"/>
          <w:sz w:val="28"/>
          <w:szCs w:val="28"/>
        </w:rPr>
        <w:t>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医疗公益诉讼问题研究</w:t>
      </w:r>
    </w:p>
    <w:p w:rsidR="00171EA2" w:rsidRDefault="00E3259B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医疗</w:t>
      </w:r>
      <w:r w:rsidR="00171EA2">
        <w:rPr>
          <w:rFonts w:ascii="宋体" w:hAnsi="宋体" w:cs="宋体" w:hint="eastAsia"/>
          <w:color w:val="000000"/>
          <w:sz w:val="28"/>
          <w:szCs w:val="28"/>
        </w:rPr>
        <w:t>投诉管理</w:t>
      </w:r>
      <w:r>
        <w:rPr>
          <w:rFonts w:ascii="宋体" w:hAnsi="宋体" w:cs="宋体" w:hint="eastAsia"/>
          <w:color w:val="000000"/>
          <w:sz w:val="28"/>
          <w:szCs w:val="28"/>
        </w:rPr>
        <w:t>研究</w:t>
      </w:r>
    </w:p>
    <w:p w:rsidR="00171EA2" w:rsidRDefault="00171EA2" w:rsidP="00171EA2">
      <w:pPr>
        <w:spacing w:line="360" w:lineRule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七、健康中国的法治研究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我国精神卫生服务质量评价指标体系研究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疾病、健康与休闲的社会学分析</w:t>
      </w:r>
    </w:p>
    <w:p w:rsidR="00171EA2" w:rsidRDefault="00171EA2" w:rsidP="00E3259B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构建儿童安全保护体系研究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在“大健康体系”中全民健身与医疗保险的衔接研究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留守儿童</w:t>
      </w:r>
      <w:r w:rsidR="00E3259B">
        <w:rPr>
          <w:rFonts w:ascii="宋体" w:hAnsi="宋体" w:cs="宋体" w:hint="eastAsia"/>
          <w:color w:val="000000"/>
          <w:sz w:val="28"/>
          <w:szCs w:val="28"/>
        </w:rPr>
        <w:t>保护</w:t>
      </w:r>
      <w:r>
        <w:rPr>
          <w:rFonts w:ascii="宋体" w:hAnsi="宋体" w:cs="宋体" w:hint="eastAsia"/>
          <w:color w:val="000000"/>
          <w:sz w:val="28"/>
          <w:szCs w:val="28"/>
        </w:rPr>
        <w:t>的</w:t>
      </w:r>
      <w:r w:rsidR="00E3259B">
        <w:rPr>
          <w:rFonts w:ascii="宋体" w:hAnsi="宋体" w:cs="宋体" w:hint="eastAsia"/>
          <w:color w:val="000000"/>
          <w:sz w:val="28"/>
          <w:szCs w:val="28"/>
        </w:rPr>
        <w:t>法律</w:t>
      </w:r>
      <w:r>
        <w:rPr>
          <w:rFonts w:ascii="宋体" w:hAnsi="宋体" w:cs="宋体" w:hint="eastAsia"/>
          <w:color w:val="000000"/>
          <w:sz w:val="28"/>
          <w:szCs w:val="28"/>
        </w:rPr>
        <w:t>问题研究</w:t>
      </w:r>
    </w:p>
    <w:p w:rsidR="00E3259B" w:rsidRPr="00E3259B" w:rsidRDefault="00E3259B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有害健康的影响因素及法律规制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中医养生保健服务的法律问题研究</w:t>
      </w:r>
    </w:p>
    <w:p w:rsidR="00171EA2" w:rsidRPr="00E31A43" w:rsidRDefault="00E3259B" w:rsidP="00171EA2">
      <w:pPr>
        <w:spacing w:line="360" w:lineRule="auto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老年人权益保障的法治问题研究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八、司法鉴定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当前</w:t>
      </w:r>
      <w:r w:rsidR="00E3259B">
        <w:rPr>
          <w:rFonts w:ascii="宋体" w:hAnsi="宋体" w:cs="宋体" w:hint="eastAsia"/>
          <w:color w:val="000000"/>
          <w:kern w:val="0"/>
          <w:sz w:val="28"/>
          <w:szCs w:val="28"/>
        </w:rPr>
        <w:t>法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医</w:t>
      </w:r>
      <w:r w:rsidR="00E3259B">
        <w:rPr>
          <w:rFonts w:ascii="宋体" w:hAnsi="宋体" w:cs="宋体" w:hint="eastAsia"/>
          <w:color w:val="000000"/>
          <w:kern w:val="0"/>
          <w:sz w:val="28"/>
          <w:szCs w:val="28"/>
        </w:rPr>
        <w:t>类司法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鉴定的困境与突破研究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医疗损害司法鉴定人的出庭作证理论与实务研究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律师法庭质询鉴定人及专家证人理论与实务研究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医疗损害司法鉴定机制与模式研究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司法鉴定人的培养研究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高校司法鉴定机构管理模式探究</w:t>
      </w:r>
    </w:p>
    <w:p w:rsidR="00E3259B" w:rsidRDefault="00E3259B" w:rsidP="00171EA2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司法鉴定管理与使用衔接机制建立研究</w:t>
      </w:r>
    </w:p>
    <w:p w:rsidR="00171EA2" w:rsidRPr="00E31A43" w:rsidRDefault="00171EA2" w:rsidP="00171EA2">
      <w:pPr>
        <w:spacing w:line="360" w:lineRule="auto"/>
        <w:rPr>
          <w:rFonts w:ascii="宋体" w:hAnsi="宋体" w:cs="宋体"/>
          <w:b/>
          <w:color w:val="FF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九、环境领域的法律问题</w:t>
      </w:r>
    </w:p>
    <w:p w:rsidR="00171EA2" w:rsidRDefault="00171EA2" w:rsidP="00171EA2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生态环境损害赔偿</w:t>
      </w:r>
      <w:r w:rsidR="00E3259B">
        <w:rPr>
          <w:rFonts w:ascii="宋体" w:hAnsi="宋体" w:cs="宋体" w:hint="eastAsia"/>
          <w:color w:val="000000"/>
          <w:sz w:val="28"/>
          <w:szCs w:val="28"/>
        </w:rPr>
        <w:t>法治</w:t>
      </w:r>
      <w:r>
        <w:rPr>
          <w:rFonts w:ascii="宋体" w:hAnsi="宋体" w:cs="宋体" w:hint="eastAsia"/>
          <w:color w:val="000000"/>
          <w:sz w:val="28"/>
          <w:szCs w:val="28"/>
        </w:rPr>
        <w:t>研究</w:t>
      </w:r>
    </w:p>
    <w:p w:rsidR="00171EA2" w:rsidRDefault="00171EA2" w:rsidP="00171EA2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《环境保护法》实施状况研究</w:t>
      </w:r>
    </w:p>
    <w:p w:rsidR="00171EA2" w:rsidRDefault="00171EA2" w:rsidP="00171EA2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环境损害的司法鉴定研究</w:t>
      </w:r>
    </w:p>
    <w:p w:rsidR="00171EA2" w:rsidRDefault="00171EA2" w:rsidP="00171EA2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环境侵权案件中因果关系的研究</w:t>
      </w:r>
    </w:p>
    <w:p w:rsidR="00171EA2" w:rsidRDefault="00171EA2" w:rsidP="00171EA2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环境公益诉讼中</w:t>
      </w:r>
      <w:r w:rsidR="00E3259B">
        <w:rPr>
          <w:rFonts w:ascii="宋体" w:hAnsi="宋体" w:cs="宋体" w:hint="eastAsia"/>
          <w:color w:val="000000"/>
          <w:sz w:val="28"/>
          <w:szCs w:val="28"/>
        </w:rPr>
        <w:t>相关法律问题</w:t>
      </w:r>
      <w:r>
        <w:rPr>
          <w:rFonts w:ascii="宋体" w:hAnsi="宋体" w:cs="宋体" w:hint="eastAsia"/>
          <w:color w:val="000000"/>
          <w:sz w:val="28"/>
          <w:szCs w:val="28"/>
        </w:rPr>
        <w:t>研究</w:t>
      </w:r>
    </w:p>
    <w:p w:rsidR="00171EA2" w:rsidRDefault="00171EA2" w:rsidP="00171EA2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环境生态修复的法律问题研究</w:t>
      </w:r>
    </w:p>
    <w:p w:rsidR="00171EA2" w:rsidRDefault="00171EA2" w:rsidP="00171EA2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环境与健康监测、调查、风险评估的法律研究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环境犯罪的检察监督问题研究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十、医药卫生法学教育与人才培养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医药卫生法学学科建设与人才培养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医药卫生法学教学与课程设置创新研究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医药卫生法学实践教学改革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创新型医药卫生法律人才培养机制研究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医药卫生法律人才素质培养研究</w:t>
      </w:r>
    </w:p>
    <w:p w:rsidR="00D63BB4" w:rsidRDefault="00D63BB4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“死亡观”教育问题研究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医药卫生法学人才培养的海内外合作问题研究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十一、医疗保障法律问题研究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国外医疗保障法律制度研究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我国健康权、医疗权保障制度研究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我国医疗保险基金可持续发展模式与风险防范机制研究</w:t>
      </w:r>
    </w:p>
    <w:p w:rsidR="00171EA2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特殊人群医疗救助和法律保障的探究</w:t>
      </w:r>
    </w:p>
    <w:p w:rsidR="00D63BB4" w:rsidRDefault="00171EA2" w:rsidP="00171EA2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社会养老保险对农村养老模式的影响研究</w:t>
      </w:r>
    </w:p>
    <w:p w:rsidR="00062DF2" w:rsidRPr="00D63BB4" w:rsidRDefault="00062DF2" w:rsidP="00D63BB4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 w:rsidRPr="00D63BB4">
        <w:rPr>
          <w:rFonts w:ascii="宋体" w:hAnsi="宋体" w:cs="宋体" w:hint="eastAsia"/>
          <w:color w:val="000000"/>
          <w:sz w:val="28"/>
          <w:szCs w:val="28"/>
        </w:rPr>
        <w:t>我国儿童医疗保障制度问题研究</w:t>
      </w:r>
    </w:p>
    <w:p w:rsidR="00062DF2" w:rsidRPr="00D63BB4" w:rsidRDefault="00062DF2" w:rsidP="00782A79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sectPr w:rsidR="00062DF2" w:rsidRPr="00D63BB4" w:rsidSect="00197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31A" w:rsidRDefault="005B631A" w:rsidP="00171EA2">
      <w:r>
        <w:separator/>
      </w:r>
    </w:p>
  </w:endnote>
  <w:endnote w:type="continuationSeparator" w:id="1">
    <w:p w:rsidR="005B631A" w:rsidRDefault="005B631A" w:rsidP="00171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31A" w:rsidRDefault="005B631A" w:rsidP="00171EA2">
      <w:r>
        <w:separator/>
      </w:r>
    </w:p>
  </w:footnote>
  <w:footnote w:type="continuationSeparator" w:id="1">
    <w:p w:rsidR="005B631A" w:rsidRDefault="005B631A" w:rsidP="00171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69FE2"/>
    <w:multiLevelType w:val="multilevel"/>
    <w:tmpl w:val="56569FE2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EA2"/>
    <w:rsid w:val="00062DF2"/>
    <w:rsid w:val="0009287C"/>
    <w:rsid w:val="000D0D52"/>
    <w:rsid w:val="00115AAB"/>
    <w:rsid w:val="00171EA2"/>
    <w:rsid w:val="00197D68"/>
    <w:rsid w:val="001E59D8"/>
    <w:rsid w:val="001F15F5"/>
    <w:rsid w:val="00240EB2"/>
    <w:rsid w:val="002A709D"/>
    <w:rsid w:val="00463F06"/>
    <w:rsid w:val="005006FB"/>
    <w:rsid w:val="005B631A"/>
    <w:rsid w:val="00644E26"/>
    <w:rsid w:val="00755A89"/>
    <w:rsid w:val="00782A79"/>
    <w:rsid w:val="007D42E7"/>
    <w:rsid w:val="00A00891"/>
    <w:rsid w:val="00AE25BC"/>
    <w:rsid w:val="00D63BB4"/>
    <w:rsid w:val="00E31A43"/>
    <w:rsid w:val="00E3259B"/>
    <w:rsid w:val="00E664F1"/>
    <w:rsid w:val="00EB7EAC"/>
    <w:rsid w:val="00FD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E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E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264</Words>
  <Characters>1505</Characters>
  <Application>Microsoft Office Word</Application>
  <DocSecurity>0</DocSecurity>
  <Lines>12</Lines>
  <Paragraphs>3</Paragraphs>
  <ScaleCrop>false</ScaleCrop>
  <Company>Win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14</cp:revision>
  <dcterms:created xsi:type="dcterms:W3CDTF">2016-09-29T02:24:00Z</dcterms:created>
  <dcterms:modified xsi:type="dcterms:W3CDTF">2016-10-25T06:22:00Z</dcterms:modified>
</cp:coreProperties>
</file>